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宋体" w:eastAsia="宋体" w:cs="宋体"/>
          <w:lang w:val="en-US" w:eastAsia="zh-CN"/>
        </w:rPr>
      </w:pPr>
      <w:r>
        <w:rPr>
          <w:rFonts w:hint="eastAsia" w:ascii="宋体" w:eastAsia="宋体" w:cs="宋体"/>
          <w:lang w:eastAsia="zh-CN"/>
        </w:rPr>
        <w:t>附件</w:t>
      </w:r>
      <w:r>
        <w:rPr>
          <w:rFonts w:hint="eastAsia" w:ascii="宋体" w:eastAsia="宋体" w:cs="宋体"/>
          <w:lang w:val="en-US" w:eastAsia="zh-CN"/>
        </w:rPr>
        <w:t>2</w:t>
      </w:r>
      <w:bookmarkStart w:id="0" w:name="_GoBack"/>
      <w:bookmarkEnd w:id="0"/>
    </w:p>
    <w:p>
      <w:pPr>
        <w:spacing w:before="62"/>
        <w:ind w:left="2168" w:right="2405" w:firstLine="0"/>
        <w:jc w:val="center"/>
        <w:rPr>
          <w:rFonts w:ascii="宋体" w:eastAsia="宋体"/>
          <w:sz w:val="28"/>
          <w:szCs w:val="28"/>
        </w:rPr>
      </w:pPr>
      <w:r>
        <w:rPr>
          <w:rFonts w:hint="default" w:ascii="宋体" w:eastAsia="宋体"/>
          <w:b/>
          <w:sz w:val="28"/>
          <w:szCs w:val="28"/>
        </w:rPr>
        <w:t>论文具体要求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spacing w:before="1"/>
        <w:ind w:left="120" w:right="0" w:firstLine="0"/>
        <w:jc w:val="left"/>
        <w:rPr>
          <w:rFonts w:ascii="宋体" w:eastAsia="宋体"/>
          <w:sz w:val="28"/>
          <w:szCs w:val="28"/>
        </w:rPr>
      </w:pPr>
      <w:r>
        <w:rPr>
          <w:rFonts w:hint="default" w:ascii="宋体" w:eastAsia="宋体"/>
          <w:b/>
          <w:sz w:val="28"/>
          <w:szCs w:val="28"/>
        </w:rPr>
        <w:t>一、论文字数</w:t>
      </w:r>
    </w:p>
    <w:p>
      <w:pPr>
        <w:pStyle w:val="2"/>
        <w:spacing w:before="134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1、论文要求不少于 5000 字。</w:t>
      </w:r>
    </w:p>
    <w:p>
      <w:pPr>
        <w:pStyle w:val="2"/>
        <w:spacing w:before="11"/>
        <w:rPr>
          <w:rFonts w:ascii="宋体" w:eastAsia="宋体"/>
          <w:sz w:val="24"/>
          <w:szCs w:val="24"/>
        </w:rPr>
      </w:pPr>
    </w:p>
    <w:p>
      <w:pPr>
        <w:pStyle w:val="5"/>
        <w:spacing w:before="1"/>
        <w:rPr>
          <w:rFonts w:ascii="宋体" w:eastAsia="宋体"/>
          <w:sz w:val="28"/>
          <w:szCs w:val="28"/>
        </w:rPr>
      </w:pPr>
      <w:r>
        <w:rPr>
          <w:rFonts w:hint="default" w:ascii="宋体" w:eastAsia="宋体"/>
          <w:sz w:val="28"/>
          <w:szCs w:val="28"/>
        </w:rPr>
        <w:t>二、论文题目</w:t>
      </w:r>
    </w:p>
    <w:p>
      <w:pPr>
        <w:pStyle w:val="2"/>
        <w:spacing w:before="135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1、来稿要求题目力求简明、醒目，能反映出文章主题；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b/>
          <w:sz w:val="24"/>
          <w:szCs w:val="24"/>
        </w:rPr>
        <w:t>2、</w:t>
      </w:r>
      <w:r>
        <w:rPr>
          <w:rFonts w:hint="default" w:ascii="宋体" w:eastAsia="宋体"/>
          <w:sz w:val="24"/>
          <w:szCs w:val="24"/>
        </w:rPr>
        <w:t>中文文题一般不宜超过 20 个字。</w:t>
      </w:r>
    </w:p>
    <w:p>
      <w:pPr>
        <w:pStyle w:val="2"/>
        <w:spacing w:before="11"/>
        <w:rPr>
          <w:rFonts w:ascii="宋体" w:eastAsia="宋体"/>
          <w:sz w:val="24"/>
          <w:szCs w:val="24"/>
        </w:rPr>
      </w:pPr>
    </w:p>
    <w:p>
      <w:pPr>
        <w:pStyle w:val="5"/>
        <w:rPr>
          <w:rFonts w:ascii="宋体" w:eastAsia="宋体"/>
          <w:sz w:val="28"/>
          <w:szCs w:val="28"/>
        </w:rPr>
      </w:pPr>
      <w:r>
        <w:rPr>
          <w:rFonts w:hint="default" w:ascii="宋体" w:eastAsia="宋体"/>
          <w:sz w:val="28"/>
          <w:szCs w:val="28"/>
        </w:rPr>
        <w:t>三、字体规范：</w:t>
      </w:r>
    </w:p>
    <w:p>
      <w:pPr>
        <w:pStyle w:val="2"/>
        <w:spacing w:before="135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1、题目：三号黑体加粗居中。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2、摘要及关键词：黑体五号加粗，</w:t>
      </w:r>
      <w:r>
        <w:rPr>
          <w:rFonts w:hint="eastAsia"/>
          <w:sz w:val="24"/>
          <w:szCs w:val="24"/>
          <w:lang w:val="en-US" w:eastAsia="zh-CN"/>
        </w:rPr>
        <w:t>内容不加粗，</w:t>
      </w:r>
      <w:r>
        <w:rPr>
          <w:rFonts w:hint="default" w:ascii="宋体" w:eastAsia="宋体"/>
          <w:sz w:val="24"/>
          <w:szCs w:val="24"/>
        </w:rPr>
        <w:t>左起空两格。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3、正文：宋体小四号，行间距 1.5 倍。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4、若有小标题：宋体四号加粗。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/>
        <w:ind w:left="0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5、正文中若有英文，一律采用 Times New Roman 字体。</w:t>
      </w:r>
    </w:p>
    <w:p>
      <w:pPr>
        <w:pStyle w:val="2"/>
        <w:spacing w:before="8"/>
        <w:rPr>
          <w:rFonts w:ascii="宋体" w:eastAsia="宋体"/>
          <w:sz w:val="24"/>
          <w:szCs w:val="24"/>
        </w:rPr>
      </w:pPr>
    </w:p>
    <w:p>
      <w:pPr>
        <w:pStyle w:val="2"/>
        <w:spacing w:before="1" w:line="242" w:lineRule="auto"/>
        <w:ind w:left="0" w:right="261"/>
        <w:jc w:val="both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6</w:t>
      </w:r>
      <w:r>
        <w:rPr>
          <w:rFonts w:hint="default" w:ascii="宋体" w:eastAsia="宋体"/>
          <w:spacing w:val="-4"/>
          <w:sz w:val="24"/>
          <w:szCs w:val="24"/>
        </w:rPr>
        <w:t xml:space="preserve">、参考文献： 中文采用五号宋体，英文采用五号 </w:t>
      </w:r>
      <w:r>
        <w:rPr>
          <w:rFonts w:hint="default" w:ascii="宋体" w:eastAsia="宋体"/>
          <w:sz w:val="24"/>
          <w:szCs w:val="24"/>
        </w:rPr>
        <w:t xml:space="preserve">Times New Roman </w:t>
      </w:r>
      <w:r>
        <w:rPr>
          <w:rFonts w:hint="default" w:ascii="宋体" w:eastAsia="宋体"/>
          <w:spacing w:val="-4"/>
          <w:sz w:val="24"/>
          <w:szCs w:val="24"/>
        </w:rPr>
        <w:t xml:space="preserve">字体， </w:t>
      </w:r>
      <w:r>
        <w:rPr>
          <w:rFonts w:hint="default" w:ascii="宋体" w:eastAsia="宋体"/>
          <w:spacing w:val="-15"/>
          <w:sz w:val="24"/>
          <w:szCs w:val="24"/>
        </w:rPr>
        <w:t xml:space="preserve">行间距 </w:t>
      </w:r>
      <w:r>
        <w:rPr>
          <w:rFonts w:hint="default" w:ascii="宋体" w:eastAsia="宋体"/>
          <w:sz w:val="24"/>
          <w:szCs w:val="24"/>
        </w:rPr>
        <w:t>1 倍。</w:t>
      </w:r>
    </w:p>
    <w:p>
      <w:pPr>
        <w:pStyle w:val="2"/>
        <w:spacing w:before="9"/>
        <w:rPr>
          <w:rFonts w:ascii="宋体" w:eastAsia="宋体"/>
          <w:sz w:val="24"/>
          <w:szCs w:val="24"/>
        </w:rPr>
      </w:pPr>
    </w:p>
    <w:p>
      <w:pPr>
        <w:pStyle w:val="5"/>
        <w:rPr>
          <w:rFonts w:ascii="宋体" w:eastAsia="宋体"/>
          <w:sz w:val="28"/>
          <w:szCs w:val="28"/>
        </w:rPr>
      </w:pPr>
      <w:r>
        <w:rPr>
          <w:rFonts w:hint="default" w:ascii="宋体" w:eastAsia="宋体"/>
          <w:sz w:val="28"/>
          <w:szCs w:val="28"/>
        </w:rPr>
        <w:t>四、文献引证标注方式</w:t>
      </w:r>
      <w:r>
        <w:rPr>
          <w:rFonts w:hint="eastAsia" w:ascii="宋体" w:eastAsia="宋体"/>
          <w:sz w:val="28"/>
          <w:szCs w:val="28"/>
          <w:lang w:eastAsia="zh-CN"/>
        </w:rPr>
        <w:t>（</w:t>
      </w:r>
      <w:r>
        <w:rPr>
          <w:rFonts w:hint="eastAsia" w:ascii="宋体" w:eastAsia="宋体"/>
          <w:sz w:val="28"/>
          <w:szCs w:val="28"/>
          <w:lang w:val="en-US" w:eastAsia="zh-CN"/>
        </w:rPr>
        <w:t>见附件3</w:t>
      </w:r>
      <w:r>
        <w:rPr>
          <w:rFonts w:hint="eastAsia" w:ascii="宋体" w:eastAsia="宋体"/>
          <w:sz w:val="28"/>
          <w:szCs w:val="28"/>
          <w:lang w:eastAsia="zh-CN"/>
        </w:rPr>
        <w:t>）</w:t>
      </w:r>
      <w:r>
        <w:rPr>
          <w:rFonts w:hint="default" w:ascii="宋体" w:eastAsia="宋体"/>
          <w:sz w:val="28"/>
          <w:szCs w:val="28"/>
        </w:rPr>
        <w:t>：</w:t>
      </w:r>
    </w:p>
    <w:p>
      <w:pPr>
        <w:pStyle w:val="2"/>
        <w:spacing w:before="135" w:line="242" w:lineRule="auto"/>
        <w:ind w:left="0" w:right="357"/>
        <w:jc w:val="both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1</w:t>
      </w:r>
      <w:r>
        <w:rPr>
          <w:rFonts w:hint="default" w:ascii="宋体" w:eastAsia="宋体"/>
          <w:spacing w:val="-5"/>
          <w:sz w:val="24"/>
          <w:szCs w:val="24"/>
        </w:rPr>
        <w:t>、参考文献按文中出现的先后顺序用阿拉伯数字加方括号标出。只列文中引</w:t>
      </w:r>
      <w:r>
        <w:rPr>
          <w:rFonts w:hint="default" w:ascii="宋体" w:eastAsia="宋体"/>
          <w:spacing w:val="-9"/>
          <w:sz w:val="24"/>
          <w:szCs w:val="24"/>
        </w:rPr>
        <w:t>用的、公开发表的文献</w:t>
      </w:r>
      <w:r>
        <w:rPr>
          <w:rFonts w:hint="default" w:ascii="宋体" w:eastAsia="宋体"/>
          <w:sz w:val="24"/>
          <w:szCs w:val="24"/>
        </w:rPr>
        <w:t>（未公开出版的用脚注说明</w:t>
      </w:r>
      <w:r>
        <w:rPr>
          <w:rFonts w:hint="default" w:ascii="宋体" w:eastAsia="宋体"/>
          <w:spacing w:val="-76"/>
          <w:sz w:val="24"/>
          <w:szCs w:val="24"/>
        </w:rPr>
        <w:t>）</w:t>
      </w:r>
      <w:r>
        <w:rPr>
          <w:rFonts w:hint="default" w:ascii="宋体" w:eastAsia="宋体"/>
          <w:spacing w:val="-10"/>
          <w:sz w:val="24"/>
          <w:szCs w:val="24"/>
        </w:rPr>
        <w:t>，正文引用之处在右上角</w:t>
      </w:r>
      <w:r>
        <w:rPr>
          <w:rFonts w:hint="default" w:ascii="宋体" w:eastAsia="宋体"/>
          <w:sz w:val="24"/>
          <w:szCs w:val="24"/>
        </w:rPr>
        <w:t>标注编号。</w:t>
      </w:r>
    </w:p>
    <w:p>
      <w:pPr>
        <w:pStyle w:val="2"/>
        <w:spacing w:before="9"/>
        <w:rPr>
          <w:rFonts w:ascii="宋体" w:eastAsia="宋体"/>
          <w:sz w:val="24"/>
          <w:szCs w:val="24"/>
        </w:rPr>
      </w:pPr>
    </w:p>
    <w:p>
      <w:pPr>
        <w:pStyle w:val="2"/>
        <w:spacing w:line="242" w:lineRule="auto"/>
        <w:ind w:left="0" w:right="357"/>
        <w:jc w:val="both"/>
        <w:rPr>
          <w:rFonts w:ascii="宋体" w:eastAsia="宋体"/>
          <w:sz w:val="24"/>
          <w:szCs w:val="24"/>
        </w:rPr>
      </w:pPr>
      <w:r>
        <w:rPr>
          <w:rFonts w:hint="default" w:ascii="宋体" w:eastAsia="宋体"/>
          <w:sz w:val="24"/>
          <w:szCs w:val="24"/>
        </w:rPr>
        <w:t>2</w:t>
      </w:r>
      <w:r>
        <w:rPr>
          <w:rFonts w:hint="default" w:ascii="宋体" w:eastAsia="宋体"/>
          <w:spacing w:val="-13"/>
          <w:sz w:val="24"/>
          <w:szCs w:val="24"/>
        </w:rPr>
        <w:t xml:space="preserve">、文献引证标注方式具体要求参看《历史研究》期刊 </w:t>
      </w:r>
      <w:r>
        <w:rPr>
          <w:rFonts w:hint="default" w:ascii="宋体" w:eastAsia="宋体"/>
          <w:sz w:val="24"/>
          <w:szCs w:val="24"/>
        </w:rPr>
        <w:t>2004</w:t>
      </w:r>
      <w:r>
        <w:rPr>
          <w:rFonts w:hint="default" w:ascii="宋体" w:eastAsia="宋体"/>
          <w:spacing w:val="-30"/>
          <w:sz w:val="24"/>
          <w:szCs w:val="24"/>
        </w:rPr>
        <w:t xml:space="preserve">年第 </w:t>
      </w:r>
      <w:r>
        <w:rPr>
          <w:rFonts w:hint="default" w:ascii="宋体" w:eastAsia="宋体"/>
          <w:sz w:val="24"/>
          <w:szCs w:val="24"/>
        </w:rPr>
        <w:t>6</w:t>
      </w:r>
      <w:r>
        <w:rPr>
          <w:rFonts w:hint="default" w:ascii="宋体" w:eastAsia="宋体"/>
          <w:spacing w:val="-40"/>
          <w:sz w:val="24"/>
          <w:szCs w:val="24"/>
        </w:rPr>
        <w:t xml:space="preserve">期 </w:t>
      </w:r>
      <w:r>
        <w:rPr>
          <w:rFonts w:hint="default" w:ascii="宋体" w:eastAsia="宋体"/>
          <w:spacing w:val="-3"/>
          <w:sz w:val="24"/>
          <w:szCs w:val="24"/>
        </w:rPr>
        <w:t xml:space="preserve">184-186 </w:t>
      </w:r>
      <w:r>
        <w:rPr>
          <w:rFonts w:hint="default" w:ascii="宋体" w:eastAsia="宋体"/>
          <w:sz w:val="24"/>
          <w:szCs w:val="24"/>
        </w:rPr>
        <w:t>页的规定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可见附件3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default" w:ascii="宋体" w:eastAsia="宋体"/>
          <w:sz w:val="24"/>
          <w:szCs w:val="24"/>
        </w:rPr>
        <w:t>。</w:t>
      </w:r>
    </w:p>
    <w:p>
      <w:pPr>
        <w:pStyle w:val="2"/>
        <w:spacing w:before="9"/>
        <w:rPr>
          <w:rFonts w:ascii="宋体" w:eastAsia="宋体"/>
          <w:sz w:val="24"/>
          <w:szCs w:val="24"/>
        </w:rPr>
      </w:pPr>
    </w:p>
    <w:p>
      <w:pPr>
        <w:spacing w:line="300" w:lineRule="auto"/>
        <w:rPr>
          <w:rFonts w:hint="default" w:ascii="宋体" w:eastAsia="宋体" w:cs="宋体"/>
          <w:lang w:val="en-US" w:eastAsia="zh-CN"/>
        </w:rPr>
      </w:pPr>
    </w:p>
    <w:p>
      <w:pPr>
        <w:spacing w:line="300" w:lineRule="auto"/>
        <w:rPr>
          <w:rFonts w:hint="default" w:ascii="宋体" w:eastAsia="宋体" w:cs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2020500000000000000"/>
    <w:charset w:val="86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PMingLiU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0"/>
      <w:ind w:left="0" w:right="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&quot;Heading 1&quot;1"/>
    <w:basedOn w:val="1"/>
    <w:qFormat/>
    <w:uiPriority w:val="0"/>
    <w:pPr>
      <w:spacing w:before="0" w:after="0"/>
      <w:ind w:left="120" w:right="0"/>
      <w:outlineLvl w:val="1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13257</dc:creator>
  <cp:lastModifiedBy>六如</cp:lastModifiedBy>
  <dcterms:modified xsi:type="dcterms:W3CDTF">2020-06-07T06:29:30Z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